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42" w:rsidRPr="00061E42" w:rsidRDefault="00061E42" w:rsidP="00061E42">
      <w:pPr>
        <w:spacing w:after="200" w:line="276" w:lineRule="auto"/>
        <w:jc w:val="center"/>
        <w:rPr>
          <w:rFonts w:ascii="Arial" w:eastAsia="Cambria" w:hAnsi="Arial" w:cs="Arial"/>
          <w:b/>
          <w:sz w:val="28"/>
          <w:szCs w:val="28"/>
        </w:rPr>
      </w:pPr>
      <w:r w:rsidRPr="00061E42">
        <w:rPr>
          <w:rFonts w:ascii="Arial" w:eastAsia="Cambria" w:hAnsi="Arial" w:cs="Arial"/>
          <w:b/>
          <w:sz w:val="28"/>
          <w:szCs w:val="28"/>
        </w:rPr>
        <w:t>STŘEDOČESKÉ INOVAČNÍ VOUCHERY</w:t>
      </w:r>
    </w:p>
    <w:p w:rsidR="00061E42" w:rsidRPr="00061E42" w:rsidRDefault="00061E42" w:rsidP="00061E42">
      <w:pPr>
        <w:spacing w:after="200" w:line="276" w:lineRule="auto"/>
        <w:jc w:val="center"/>
        <w:rPr>
          <w:rFonts w:ascii="Arial" w:eastAsia="Cambria" w:hAnsi="Arial" w:cs="Arial"/>
          <w:sz w:val="28"/>
          <w:szCs w:val="28"/>
        </w:rPr>
      </w:pPr>
      <w:r w:rsidRPr="00061E42">
        <w:rPr>
          <w:rFonts w:ascii="Arial" w:eastAsia="Cambria" w:hAnsi="Arial" w:cs="Arial"/>
          <w:b/>
          <w:sz w:val="28"/>
          <w:szCs w:val="28"/>
        </w:rPr>
        <w:t xml:space="preserve">Nabídka poskytnutí služeb od poskytovatele služeb </w:t>
      </w:r>
      <w:proofErr w:type="spellStart"/>
      <w:r w:rsidRPr="00061E42">
        <w:rPr>
          <w:rFonts w:ascii="Arial" w:eastAsia="Cambria" w:hAnsi="Arial" w:cs="Arial"/>
          <w:b/>
          <w:sz w:val="28"/>
          <w:szCs w:val="28"/>
        </w:rPr>
        <w:t>VaV</w:t>
      </w:r>
      <w:proofErr w:type="spellEnd"/>
      <w:r w:rsidRPr="00061E42">
        <w:rPr>
          <w:rFonts w:ascii="Arial" w:eastAsia="Cambria" w:hAnsi="Arial" w:cs="Arial"/>
          <w:b/>
          <w:sz w:val="28"/>
          <w:szCs w:val="28"/>
        </w:rPr>
        <w:t xml:space="preserve"> v Podprogramu I.</w:t>
      </w:r>
    </w:p>
    <w:p w:rsidR="00061E42" w:rsidRPr="00061E42" w:rsidRDefault="00061E42" w:rsidP="00061E42">
      <w:p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061E42">
        <w:rPr>
          <w:rFonts w:ascii="Arial" w:eastAsia="Cambria" w:hAnsi="Arial" w:cs="Arial"/>
          <w:i/>
          <w:sz w:val="22"/>
          <w:szCs w:val="22"/>
        </w:rPr>
        <w:t xml:space="preserve">Toto je vzor nabídky poskytnutí služby, která je součástí Žádosti o poskytnutí inovačního voucheru. Rozsahem nesmí překročit 4 str. formátu A4. Forma a vzhled nabídky mají pouze doporučující charakter. Jsou přípustné i nabídky na formulářích nebo hlavičkovém papíře Poskytovatele služby </w:t>
      </w:r>
      <w:proofErr w:type="spellStart"/>
      <w:r w:rsidRPr="00061E42">
        <w:rPr>
          <w:rFonts w:ascii="Arial" w:eastAsia="Cambria" w:hAnsi="Arial" w:cs="Arial"/>
          <w:i/>
          <w:sz w:val="22"/>
          <w:szCs w:val="22"/>
        </w:rPr>
        <w:t>VaV</w:t>
      </w:r>
      <w:proofErr w:type="spellEnd"/>
      <w:r w:rsidRPr="00061E42">
        <w:rPr>
          <w:rFonts w:ascii="Arial" w:eastAsia="Cambria" w:hAnsi="Arial" w:cs="Arial"/>
          <w:i/>
          <w:sz w:val="22"/>
          <w:szCs w:val="22"/>
        </w:rPr>
        <w:t xml:space="preserve">. Nabídka však musí vždy obsahovat níže uvedené informace a může obsahovat i jiné další položky, pokud to vyžadují interní předpisy Poskytovatele služby </w:t>
      </w:r>
      <w:proofErr w:type="spellStart"/>
      <w:r w:rsidRPr="00061E42">
        <w:rPr>
          <w:rFonts w:ascii="Arial" w:eastAsia="Cambria" w:hAnsi="Arial" w:cs="Arial"/>
          <w:i/>
          <w:sz w:val="22"/>
          <w:szCs w:val="22"/>
        </w:rPr>
        <w:t>VaV</w:t>
      </w:r>
      <w:proofErr w:type="spellEnd"/>
      <w:r w:rsidRPr="00061E42">
        <w:rPr>
          <w:rFonts w:ascii="Arial" w:eastAsia="Cambria" w:hAnsi="Arial" w:cs="Arial"/>
          <w:i/>
          <w:sz w:val="22"/>
          <w:szCs w:val="22"/>
        </w:rPr>
        <w:t>. Text uvedený v kurzívě má pouze informativní charakter.</w:t>
      </w:r>
    </w:p>
    <w:tbl>
      <w:tblPr>
        <w:tblW w:w="915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5835"/>
      </w:tblGrid>
      <w:tr w:rsidR="00061E42" w:rsidRPr="00061E42" w:rsidTr="00036317">
        <w:trPr>
          <w:trHeight w:val="360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3763"/>
            <w:vAlign w:val="center"/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color w:val="FFFFFF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>Nabídka je vypracována pro</w:t>
            </w:r>
          </w:p>
        </w:tc>
      </w:tr>
      <w:tr w:rsidR="00061E42" w:rsidRPr="00061E42" w:rsidTr="00036317">
        <w:trPr>
          <w:trHeight w:val="300"/>
        </w:trPr>
        <w:tc>
          <w:tcPr>
            <w:tcW w:w="3315" w:type="dxa"/>
            <w:tcBorders>
              <w:left w:val="single" w:sz="4" w:space="0" w:color="000000"/>
            </w:tcBorders>
          </w:tcPr>
          <w:p w:rsidR="00061E42" w:rsidRPr="00061E42" w:rsidRDefault="00061E42" w:rsidP="00036317">
            <w:pPr>
              <w:ind w:right="40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Celý název firmy</w:t>
            </w:r>
          </w:p>
        </w:tc>
        <w:tc>
          <w:tcPr>
            <w:tcW w:w="5835" w:type="dxa"/>
            <w:tcBorders>
              <w:right w:val="single" w:sz="4" w:space="0" w:color="000000"/>
            </w:tcBorders>
          </w:tcPr>
          <w:p w:rsidR="00061E42" w:rsidRPr="00061E42" w:rsidRDefault="00061E42" w:rsidP="00036317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061E42" w:rsidRPr="00061E42" w:rsidTr="00036317">
        <w:trPr>
          <w:trHeight w:val="180"/>
        </w:trPr>
        <w:tc>
          <w:tcPr>
            <w:tcW w:w="3315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rPr>
                <w:rFonts w:ascii="Arial" w:eastAsia="Cambria" w:hAnsi="Arial" w:cs="Arial"/>
                <w:b/>
                <w:sz w:val="22"/>
                <w:szCs w:val="22"/>
                <w:highlight w:val="white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  <w:highlight w:val="white"/>
              </w:rPr>
              <w:t>IČO</w:t>
            </w:r>
          </w:p>
        </w:tc>
        <w:tc>
          <w:tcPr>
            <w:tcW w:w="5835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rPr>
                <w:rFonts w:ascii="Arial" w:eastAsia="Cambria" w:hAnsi="Arial" w:cs="Arial"/>
                <w:b/>
                <w:color w:val="333333"/>
                <w:sz w:val="22"/>
                <w:szCs w:val="22"/>
                <w:highlight w:val="white"/>
              </w:rPr>
            </w:pPr>
          </w:p>
        </w:tc>
      </w:tr>
    </w:tbl>
    <w:p w:rsidR="00061E42" w:rsidRPr="00061E42" w:rsidRDefault="00061E42" w:rsidP="00061E42">
      <w:pPr>
        <w:rPr>
          <w:rFonts w:ascii="Arial" w:eastAsia="Cambria" w:hAnsi="Arial" w:cs="Arial"/>
          <w:sz w:val="22"/>
          <w:szCs w:val="22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47"/>
      </w:tblGrid>
      <w:tr w:rsidR="00061E42" w:rsidRPr="00061E42" w:rsidTr="00036317">
        <w:trPr>
          <w:trHeight w:val="360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3763"/>
            <w:vAlign w:val="center"/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color w:val="FFFFFF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 xml:space="preserve">Poskytovatel služby </w:t>
            </w:r>
            <w:proofErr w:type="spellStart"/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>VaV</w:t>
            </w:r>
            <w:proofErr w:type="spellEnd"/>
          </w:p>
        </w:tc>
      </w:tr>
      <w:tr w:rsidR="00061E42" w:rsidRPr="00061E42" w:rsidTr="00036317">
        <w:trPr>
          <w:trHeight w:val="140"/>
        </w:trPr>
        <w:tc>
          <w:tcPr>
            <w:tcW w:w="3402" w:type="dxa"/>
            <w:tcBorders>
              <w:left w:val="single" w:sz="4" w:space="0" w:color="000000"/>
            </w:tcBorders>
          </w:tcPr>
          <w:p w:rsidR="00061E42" w:rsidRPr="00061E42" w:rsidRDefault="00061E42" w:rsidP="00036317">
            <w:pPr>
              <w:ind w:right="40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Název instituce</w:t>
            </w:r>
          </w:p>
        </w:tc>
        <w:tc>
          <w:tcPr>
            <w:tcW w:w="5747" w:type="dxa"/>
            <w:tcBorders>
              <w:right w:val="single" w:sz="4" w:space="0" w:color="000000"/>
            </w:tcBorders>
          </w:tcPr>
          <w:p w:rsidR="00061E42" w:rsidRPr="00061E42" w:rsidRDefault="00061E42" w:rsidP="00036317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061E42" w:rsidRPr="00061E42" w:rsidTr="00036317">
        <w:trPr>
          <w:trHeight w:val="120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Odpovědný pracovník</w:t>
            </w:r>
          </w:p>
        </w:tc>
        <w:tc>
          <w:tcPr>
            <w:tcW w:w="5747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061E42" w:rsidRPr="00061E42" w:rsidTr="00036317">
        <w:trPr>
          <w:trHeight w:val="360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Předpokládaní spoluřešitelé:</w:t>
            </w:r>
          </w:p>
        </w:tc>
        <w:tc>
          <w:tcPr>
            <w:tcW w:w="5747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:rsidR="00061E42" w:rsidRPr="00061E42" w:rsidRDefault="00061E42" w:rsidP="00061E42">
      <w:pPr>
        <w:rPr>
          <w:rFonts w:ascii="Arial" w:eastAsia="Cambria" w:hAnsi="Arial" w:cs="Arial"/>
          <w:sz w:val="22"/>
          <w:szCs w:val="22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061E42" w:rsidRPr="00061E42" w:rsidTr="00036317">
        <w:trPr>
          <w:trHeight w:val="360"/>
        </w:trPr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3763"/>
            <w:vAlign w:val="center"/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color w:val="FFFFFF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>Předmět</w:t>
            </w:r>
          </w:p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i/>
                <w:color w:val="FFFFFF"/>
                <w:sz w:val="18"/>
                <w:szCs w:val="18"/>
              </w:rPr>
            </w:pPr>
            <w:r w:rsidRPr="00061E42">
              <w:rPr>
                <w:rFonts w:ascii="Arial" w:eastAsia="Cambria" w:hAnsi="Arial" w:cs="Arial"/>
                <w:i/>
                <w:color w:val="FFFFFF"/>
                <w:sz w:val="18"/>
                <w:szCs w:val="18"/>
              </w:rPr>
              <w:t>(Detailní, konkrétní a srozumitelný popis nabízené služby/znalosti, max. 500 slov)</w:t>
            </w:r>
          </w:p>
        </w:tc>
      </w:tr>
      <w:tr w:rsidR="00061E42" w:rsidRPr="00061E42" w:rsidTr="00036317">
        <w:trPr>
          <w:trHeight w:val="240"/>
        </w:trPr>
        <w:tc>
          <w:tcPr>
            <w:tcW w:w="9149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right="41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:rsidR="00061E42" w:rsidRPr="00061E42" w:rsidRDefault="00061E42" w:rsidP="00061E42">
      <w:pPr>
        <w:ind w:left="720"/>
        <w:rPr>
          <w:rFonts w:ascii="Arial" w:eastAsia="Cambria" w:hAnsi="Arial" w:cs="Arial"/>
          <w:sz w:val="22"/>
          <w:szCs w:val="22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061E42" w:rsidRPr="00061E42" w:rsidTr="00036317">
        <w:trPr>
          <w:trHeight w:val="360"/>
        </w:trPr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3763"/>
            <w:vAlign w:val="center"/>
          </w:tcPr>
          <w:p w:rsidR="00061E42" w:rsidRPr="00061E42" w:rsidRDefault="00061E42" w:rsidP="00036317">
            <w:pPr>
              <w:ind w:right="41"/>
              <w:rPr>
                <w:rFonts w:ascii="Arial" w:eastAsia="Cambria" w:hAnsi="Arial" w:cs="Arial"/>
                <w:color w:val="FFFFFF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>Konkrétní výstupy v bodech</w:t>
            </w:r>
          </w:p>
        </w:tc>
      </w:tr>
      <w:tr w:rsidR="00061E42" w:rsidRPr="00061E42" w:rsidTr="00036317">
        <w:trPr>
          <w:trHeight w:val="120"/>
        </w:trPr>
        <w:tc>
          <w:tcPr>
            <w:tcW w:w="9149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61E42">
            <w:pPr>
              <w:numPr>
                <w:ilvl w:val="0"/>
                <w:numId w:val="3"/>
              </w:numPr>
              <w:ind w:right="41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text</w:t>
            </w:r>
          </w:p>
          <w:p w:rsidR="00061E42" w:rsidRPr="00061E42" w:rsidRDefault="00061E42" w:rsidP="00061E42">
            <w:pPr>
              <w:numPr>
                <w:ilvl w:val="0"/>
                <w:numId w:val="3"/>
              </w:numPr>
              <w:ind w:right="41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...</w:t>
            </w:r>
          </w:p>
        </w:tc>
      </w:tr>
    </w:tbl>
    <w:p w:rsidR="00061E42" w:rsidRPr="00061E42" w:rsidRDefault="00061E42" w:rsidP="00061E42">
      <w:pPr>
        <w:rPr>
          <w:rFonts w:ascii="Arial" w:eastAsia="Cambria" w:hAnsi="Arial" w:cs="Arial"/>
          <w:sz w:val="22"/>
          <w:szCs w:val="22"/>
        </w:rPr>
      </w:pPr>
    </w:p>
    <w:tbl>
      <w:tblPr>
        <w:tblW w:w="91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580"/>
        <w:gridCol w:w="2235"/>
      </w:tblGrid>
      <w:tr w:rsidR="00061E42" w:rsidRPr="00061E42" w:rsidTr="00036317">
        <w:trPr>
          <w:trHeight w:val="360"/>
        </w:trPr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3763"/>
            <w:vAlign w:val="center"/>
          </w:tcPr>
          <w:p w:rsidR="00061E42" w:rsidRPr="00061E42" w:rsidRDefault="00061E42" w:rsidP="00036317">
            <w:pPr>
              <w:ind w:right="41"/>
              <w:jc w:val="both"/>
              <w:rPr>
                <w:rFonts w:ascii="Arial" w:eastAsia="Cambria" w:hAnsi="Arial" w:cs="Arial"/>
                <w:color w:val="FFFFFF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color w:val="FFFFFF"/>
                <w:sz w:val="22"/>
                <w:szCs w:val="22"/>
              </w:rPr>
              <w:t>Rozpočet</w:t>
            </w:r>
          </w:p>
          <w:p w:rsidR="00061E42" w:rsidRPr="00061E42" w:rsidRDefault="00061E42" w:rsidP="00036317">
            <w:pPr>
              <w:ind w:right="41"/>
              <w:jc w:val="both"/>
              <w:rPr>
                <w:rFonts w:ascii="Arial" w:eastAsia="Cambria" w:hAnsi="Arial" w:cs="Arial"/>
                <w:i/>
                <w:color w:val="FFFFFF"/>
                <w:sz w:val="18"/>
                <w:szCs w:val="18"/>
              </w:rPr>
            </w:pPr>
            <w:bookmarkStart w:id="0" w:name="_gjdgxs" w:colFirst="0" w:colLast="0"/>
            <w:bookmarkEnd w:id="0"/>
            <w:r w:rsidRPr="00061E42">
              <w:rPr>
                <w:rFonts w:ascii="Arial" w:eastAsia="Cambria" w:hAnsi="Arial" w:cs="Arial"/>
                <w:i/>
                <w:color w:val="FFFFFF"/>
                <w:sz w:val="18"/>
                <w:szCs w:val="18"/>
              </w:rPr>
              <w:t>(Položky rozpočtu uveďte tak, aby byla možná kontrola způsobilosti nákladů/aktivit dle podmínek Výzvy. Tzn. je nutné uvést položky dle typu nákladů/aktivit. Další položky lze přidávat)</w:t>
            </w:r>
          </w:p>
        </w:tc>
      </w:tr>
      <w:tr w:rsidR="00061E42" w:rsidRPr="00061E42" w:rsidTr="00036317">
        <w:trPr>
          <w:trHeight w:val="400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ind w:left="720" w:right="41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Položka rozpočtu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spacing w:after="200" w:line="276" w:lineRule="auto"/>
              <w:ind w:right="41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spacing w:after="200" w:line="276" w:lineRule="auto"/>
              <w:ind w:right="41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cena s DPH</w:t>
            </w:r>
          </w:p>
        </w:tc>
      </w:tr>
      <w:tr w:rsidR="00061E42" w:rsidRPr="00061E42" w:rsidTr="0003631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left="720" w:right="41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Kč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Kč</w:t>
            </w:r>
          </w:p>
        </w:tc>
      </w:tr>
      <w:tr w:rsidR="00061E42" w:rsidRPr="00061E42" w:rsidTr="00036317">
        <w:trPr>
          <w:trHeight w:val="240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ind w:left="720" w:right="41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Kč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sz w:val="22"/>
                <w:szCs w:val="22"/>
              </w:rPr>
              <w:t>Kč</w:t>
            </w:r>
          </w:p>
        </w:tc>
      </w:tr>
      <w:tr w:rsidR="00061E42" w:rsidRPr="00061E42" w:rsidTr="00036317">
        <w:trPr>
          <w:trHeight w:val="400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ind w:left="720" w:right="41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Celková cena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Kč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8"/>
          </w:tcPr>
          <w:p w:rsidR="00061E42" w:rsidRPr="00061E42" w:rsidRDefault="00061E42" w:rsidP="00036317">
            <w:pPr>
              <w:spacing w:after="200" w:line="276" w:lineRule="auto"/>
              <w:ind w:right="41"/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61E42">
              <w:rPr>
                <w:rFonts w:ascii="Arial" w:eastAsia="Cambria" w:hAnsi="Arial" w:cs="Arial"/>
                <w:b/>
                <w:sz w:val="22"/>
                <w:szCs w:val="22"/>
              </w:rPr>
              <w:t>Kč</w:t>
            </w:r>
          </w:p>
        </w:tc>
      </w:tr>
    </w:tbl>
    <w:p w:rsidR="00061E42" w:rsidRPr="00061E42" w:rsidRDefault="00061E42" w:rsidP="00061E42">
      <w:pPr>
        <w:spacing w:after="200" w:line="276" w:lineRule="auto"/>
        <w:rPr>
          <w:rFonts w:ascii="Arial" w:eastAsia="Cambria" w:hAnsi="Arial" w:cs="Arial"/>
          <w:sz w:val="22"/>
          <w:szCs w:val="22"/>
        </w:rPr>
      </w:pPr>
    </w:p>
    <w:p w:rsidR="00061E42" w:rsidRPr="00061E42" w:rsidRDefault="00061E42" w:rsidP="00061E42">
      <w:p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061E42">
        <w:rPr>
          <w:rFonts w:ascii="Arial" w:eastAsia="Cambria" w:hAnsi="Arial" w:cs="Arial"/>
          <w:sz w:val="22"/>
          <w:szCs w:val="22"/>
        </w:rPr>
        <w:t>V ..............    dne ............</w:t>
      </w:r>
    </w:p>
    <w:p w:rsidR="00061E42" w:rsidRPr="00061E42" w:rsidRDefault="00061E42" w:rsidP="00061E42">
      <w:pPr>
        <w:spacing w:after="200" w:line="276" w:lineRule="auto"/>
        <w:ind w:left="3600"/>
        <w:jc w:val="center"/>
        <w:rPr>
          <w:rFonts w:ascii="Arial" w:eastAsia="Cambria" w:hAnsi="Arial" w:cs="Arial"/>
          <w:sz w:val="22"/>
          <w:szCs w:val="22"/>
        </w:rPr>
      </w:pPr>
      <w:r w:rsidRPr="00061E4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</w:t>
      </w:r>
      <w:bookmarkStart w:id="1" w:name="_GoBack"/>
      <w:bookmarkEnd w:id="1"/>
    </w:p>
    <w:p w:rsidR="00061E42" w:rsidRPr="00061E42" w:rsidRDefault="00061E42" w:rsidP="00061E42">
      <w:pPr>
        <w:widowControl w:val="0"/>
        <w:spacing w:after="200" w:line="276" w:lineRule="auto"/>
        <w:ind w:left="3552"/>
        <w:jc w:val="center"/>
        <w:rPr>
          <w:rFonts w:ascii="Arial" w:eastAsia="Cambria" w:hAnsi="Arial" w:cs="Arial"/>
          <w:sz w:val="22"/>
          <w:szCs w:val="22"/>
        </w:rPr>
      </w:pPr>
      <w:r w:rsidRPr="00061E42">
        <w:rPr>
          <w:rFonts w:ascii="Arial" w:eastAsia="Cambria" w:hAnsi="Arial" w:cs="Arial"/>
          <w:sz w:val="22"/>
          <w:szCs w:val="22"/>
        </w:rPr>
        <w:t xml:space="preserve">odpovědný pracovník Poskytovatele služeb </w:t>
      </w:r>
      <w:proofErr w:type="spellStart"/>
      <w:r w:rsidRPr="00061E42">
        <w:rPr>
          <w:rFonts w:ascii="Arial" w:eastAsia="Cambria" w:hAnsi="Arial" w:cs="Arial"/>
          <w:sz w:val="22"/>
          <w:szCs w:val="22"/>
        </w:rPr>
        <w:t>VaV</w:t>
      </w:r>
      <w:proofErr w:type="spellEnd"/>
    </w:p>
    <w:p w:rsidR="00061E42" w:rsidRDefault="00061E42">
      <w:pPr>
        <w:spacing w:after="160" w:line="259" w:lineRule="auto"/>
        <w:rPr>
          <w:rFonts w:ascii="Arial" w:eastAsia="Cambria" w:hAnsi="Arial" w:cs="Arial"/>
          <w:b/>
          <w:sz w:val="32"/>
          <w:szCs w:val="32"/>
        </w:rPr>
      </w:pPr>
      <w:r>
        <w:rPr>
          <w:rFonts w:ascii="Arial" w:eastAsia="Cambria" w:hAnsi="Arial" w:cs="Arial"/>
          <w:b/>
          <w:sz w:val="32"/>
          <w:szCs w:val="32"/>
        </w:rPr>
        <w:br w:type="page"/>
      </w:r>
    </w:p>
    <w:p w:rsidR="00061E42" w:rsidRPr="00061E42" w:rsidRDefault="00061E42" w:rsidP="00061E42">
      <w:pPr>
        <w:widowControl w:val="0"/>
        <w:pBdr>
          <w:top w:val="none" w:sz="0" w:space="12" w:color="auto"/>
        </w:pBdr>
        <w:shd w:val="clear" w:color="auto" w:fill="FFFFFF"/>
        <w:spacing w:line="276" w:lineRule="auto"/>
        <w:jc w:val="center"/>
        <w:rPr>
          <w:rFonts w:ascii="Arial" w:eastAsia="Cambria" w:hAnsi="Arial" w:cs="Arial"/>
          <w:b/>
          <w:sz w:val="32"/>
          <w:szCs w:val="32"/>
        </w:rPr>
      </w:pPr>
      <w:r w:rsidRPr="00061E42">
        <w:rPr>
          <w:rFonts w:ascii="Arial" w:eastAsia="Cambria" w:hAnsi="Arial" w:cs="Arial"/>
          <w:b/>
          <w:sz w:val="32"/>
          <w:szCs w:val="32"/>
        </w:rPr>
        <w:lastRenderedPageBreak/>
        <w:t>PROHLÁŠENÍ POSKYTOVATELE SLUŽEB VAV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b/>
          <w:sz w:val="32"/>
          <w:szCs w:val="32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b/>
          <w:sz w:val="32"/>
          <w:szCs w:val="32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Já, níže podepsaný/á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Titul, jméno, příjmení</w:t>
      </w:r>
      <w:r w:rsidRPr="00061E42">
        <w:rPr>
          <w:rFonts w:ascii="Arial" w:eastAsia="Cambria" w:hAnsi="Arial" w:cs="Arial"/>
          <w:sz w:val="24"/>
          <w:szCs w:val="24"/>
        </w:rPr>
        <w:tab/>
      </w:r>
      <w:r w:rsidRPr="00061E42">
        <w:rPr>
          <w:rFonts w:ascii="Arial" w:eastAsia="Cambria" w:hAnsi="Arial" w:cs="Arial"/>
          <w:sz w:val="24"/>
          <w:szCs w:val="24"/>
        </w:rPr>
        <w:tab/>
        <w:t>…………………………………………………………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Trvalé bydliště:</w:t>
      </w:r>
      <w:r w:rsidRPr="00061E42">
        <w:rPr>
          <w:rFonts w:ascii="Arial" w:eastAsia="Cambria" w:hAnsi="Arial" w:cs="Arial"/>
          <w:sz w:val="24"/>
          <w:szCs w:val="24"/>
        </w:rPr>
        <w:tab/>
      </w:r>
      <w:r w:rsidRPr="00061E42">
        <w:rPr>
          <w:rFonts w:ascii="Arial" w:eastAsia="Cambria" w:hAnsi="Arial" w:cs="Arial"/>
          <w:sz w:val="24"/>
          <w:szCs w:val="24"/>
        </w:rPr>
        <w:tab/>
      </w:r>
      <w:r w:rsidRPr="00061E42">
        <w:rPr>
          <w:rFonts w:ascii="Arial" w:eastAsia="Cambria" w:hAnsi="Arial" w:cs="Arial"/>
          <w:sz w:val="24"/>
          <w:szCs w:val="24"/>
        </w:rPr>
        <w:tab/>
        <w:t>…………………………………………………………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Bydliště v ČR:</w:t>
      </w:r>
      <w:r w:rsidRPr="00061E42">
        <w:rPr>
          <w:rFonts w:ascii="Arial" w:eastAsia="Cambria" w:hAnsi="Arial" w:cs="Arial"/>
          <w:sz w:val="24"/>
          <w:szCs w:val="24"/>
        </w:rPr>
        <w:tab/>
      </w:r>
      <w:r w:rsidRPr="00061E42">
        <w:rPr>
          <w:rFonts w:ascii="Arial" w:eastAsia="Cambria" w:hAnsi="Arial" w:cs="Arial"/>
          <w:sz w:val="24"/>
          <w:szCs w:val="24"/>
        </w:rPr>
        <w:tab/>
      </w:r>
      <w:r w:rsidR="00101500">
        <w:rPr>
          <w:rFonts w:ascii="Arial" w:eastAsia="Cambria" w:hAnsi="Arial" w:cs="Arial"/>
          <w:sz w:val="24"/>
          <w:szCs w:val="24"/>
        </w:rPr>
        <w:t xml:space="preserve">           </w:t>
      </w:r>
      <w:r w:rsidRPr="00061E42">
        <w:rPr>
          <w:rFonts w:ascii="Arial" w:eastAsia="Cambria" w:hAnsi="Arial" w:cs="Arial"/>
          <w:sz w:val="24"/>
          <w:szCs w:val="24"/>
        </w:rPr>
        <w:t>…………………………………………………………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jako osoba oprávněná jednat za &lt;název&gt;, IČO &lt;</w:t>
      </w:r>
      <w:proofErr w:type="spellStart"/>
      <w:r w:rsidRPr="00061E42">
        <w:rPr>
          <w:rFonts w:ascii="Arial" w:eastAsia="Cambria" w:hAnsi="Arial" w:cs="Arial"/>
          <w:sz w:val="24"/>
          <w:szCs w:val="24"/>
        </w:rPr>
        <w:t>identifikační_číslo</w:t>
      </w:r>
      <w:proofErr w:type="spellEnd"/>
      <w:r w:rsidRPr="00061E42">
        <w:rPr>
          <w:rFonts w:ascii="Arial" w:eastAsia="Cambria" w:hAnsi="Arial" w:cs="Arial"/>
          <w:sz w:val="24"/>
          <w:szCs w:val="24"/>
        </w:rPr>
        <w:t>&gt;, se sídlem na adrese &lt;</w:t>
      </w:r>
      <w:proofErr w:type="spellStart"/>
      <w:r w:rsidRPr="00061E42">
        <w:rPr>
          <w:rFonts w:ascii="Arial" w:eastAsia="Cambria" w:hAnsi="Arial" w:cs="Arial"/>
          <w:sz w:val="24"/>
          <w:szCs w:val="24"/>
        </w:rPr>
        <w:t>ulice_číslo_popisné_obec_PSČ</w:t>
      </w:r>
      <w:proofErr w:type="spellEnd"/>
      <w:r w:rsidRPr="00061E42">
        <w:rPr>
          <w:rFonts w:ascii="Arial" w:eastAsia="Cambria" w:hAnsi="Arial" w:cs="Arial"/>
          <w:sz w:val="24"/>
          <w:szCs w:val="24"/>
        </w:rPr>
        <w:t>&gt;,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b/>
          <w:sz w:val="24"/>
          <w:szCs w:val="24"/>
        </w:rPr>
        <w:br/>
        <w:t>čestně prohlašuji, že</w:t>
      </w:r>
      <w:r w:rsidRPr="00061E42">
        <w:rPr>
          <w:rFonts w:ascii="Arial" w:eastAsia="Cambria" w:hAnsi="Arial" w:cs="Arial"/>
          <w:sz w:val="24"/>
          <w:szCs w:val="24"/>
        </w:rPr>
        <w:t xml:space="preserve"> k datu podání Nabídky poskytnutí služeb od Poskytovatele služeb </w:t>
      </w:r>
      <w:proofErr w:type="spellStart"/>
      <w:r w:rsidRPr="00061E42">
        <w:rPr>
          <w:rFonts w:ascii="Arial" w:eastAsia="Cambria" w:hAnsi="Arial" w:cs="Arial"/>
          <w:sz w:val="24"/>
          <w:szCs w:val="24"/>
        </w:rPr>
        <w:t>VaV</w:t>
      </w:r>
      <w:proofErr w:type="spellEnd"/>
      <w:r w:rsidRPr="00061E42">
        <w:rPr>
          <w:rFonts w:ascii="Arial" w:eastAsia="Cambria" w:hAnsi="Arial" w:cs="Arial"/>
          <w:sz w:val="24"/>
          <w:szCs w:val="24"/>
        </w:rPr>
        <w:t xml:space="preserve"> v Podprogramu I., </w:t>
      </w:r>
      <w:r w:rsidRPr="00061E42">
        <w:rPr>
          <w:rFonts w:ascii="Arial" w:eastAsia="Cambria" w:hAnsi="Arial" w:cs="Arial"/>
          <w:b/>
          <w:sz w:val="24"/>
          <w:szCs w:val="24"/>
        </w:rPr>
        <w:t>uvedený subjekt splňuje definici organizace pro výzkum a šíření znalostí</w:t>
      </w:r>
      <w:r w:rsidRPr="00061E42">
        <w:rPr>
          <w:rFonts w:ascii="Arial" w:eastAsia="Cambria" w:hAnsi="Arial" w:cs="Arial"/>
          <w:sz w:val="24"/>
          <w:szCs w:val="24"/>
        </w:rPr>
        <w:t xml:space="preserve"> dle čl. 2, bodu 83 Nařízení Komise (EU) 651/2014 ze dne 17. června 2014, kterým se v souladu s články 107 a 108 Smlouvy prohlašují určité kategorie podpory za slučitelné s vnitřním trhem.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V případě, že oproti tomuto stavu dojde v průběhu realizace spolupráce s firmou ….. IČO …. (Žadatel) ke změně, budu písemně informovat bez zbytečného odkladu Poskytovatele dotace (Středočeské inovační centrum, spolek) na email vouchery@s-ic.cz.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Jsem si plně vědom/a, že se v případě uvedení nepravdivých údajů vystavuji nebezpečí trestního stíhání (§ 125 trestního zákona).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V …………………….. dne ………………………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ind w:left="4820"/>
        <w:jc w:val="center"/>
        <w:rPr>
          <w:rFonts w:ascii="Arial" w:eastAsia="Cambria" w:hAnsi="Arial" w:cs="Arial"/>
          <w:sz w:val="24"/>
          <w:szCs w:val="24"/>
        </w:rPr>
      </w:pPr>
      <w:r w:rsidRPr="00061E42">
        <w:rPr>
          <w:rFonts w:ascii="Arial" w:eastAsia="Cambria" w:hAnsi="Arial" w:cs="Arial"/>
          <w:sz w:val="24"/>
          <w:szCs w:val="24"/>
        </w:rPr>
        <w:t>……………………………………………</w:t>
      </w:r>
    </w:p>
    <w:p w:rsidR="00061E42" w:rsidRPr="00061E42" w:rsidRDefault="00061E42" w:rsidP="00061E42">
      <w:pPr>
        <w:widowControl w:val="0"/>
        <w:shd w:val="clear" w:color="auto" w:fill="FFFFFF"/>
        <w:spacing w:line="276" w:lineRule="auto"/>
        <w:ind w:left="4820"/>
        <w:jc w:val="center"/>
        <w:rPr>
          <w:rFonts w:ascii="Arial" w:eastAsia="Cambria" w:hAnsi="Arial" w:cs="Arial"/>
          <w:sz w:val="22"/>
          <w:szCs w:val="22"/>
        </w:rPr>
      </w:pPr>
      <w:r w:rsidRPr="00061E42">
        <w:rPr>
          <w:rFonts w:ascii="Arial" w:eastAsia="Cambria" w:hAnsi="Arial" w:cs="Arial"/>
          <w:sz w:val="24"/>
          <w:szCs w:val="24"/>
        </w:rPr>
        <w:t>podpis</w:t>
      </w:r>
    </w:p>
    <w:p w:rsidR="00061E42" w:rsidRPr="00061E42" w:rsidRDefault="00061E42" w:rsidP="00061E42">
      <w:pPr>
        <w:rPr>
          <w:rFonts w:ascii="Arial" w:hAnsi="Arial" w:cs="Arial"/>
        </w:rPr>
      </w:pPr>
    </w:p>
    <w:p w:rsidR="00B8637B" w:rsidRPr="00061E42" w:rsidRDefault="00B8637B" w:rsidP="00ED1F16">
      <w:pPr>
        <w:rPr>
          <w:rFonts w:ascii="Arial" w:hAnsi="Arial" w:cs="Arial"/>
        </w:rPr>
      </w:pPr>
    </w:p>
    <w:sectPr w:rsidR="00B8637B" w:rsidRPr="00061E42" w:rsidSect="00834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58" w:rsidRDefault="00DF7758" w:rsidP="00C74374">
      <w:r>
        <w:separator/>
      </w:r>
    </w:p>
  </w:endnote>
  <w:endnote w:type="continuationSeparator" w:id="0">
    <w:p w:rsidR="00DF7758" w:rsidRDefault="00DF7758" w:rsidP="00C7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Unio">
    <w:altName w:val="Unio"/>
    <w:panose1 w:val="02000000000000000000"/>
    <w:charset w:val="00"/>
    <w:family w:val="modern"/>
    <w:notTrueType/>
    <w:pitch w:val="variable"/>
    <w:sig w:usb0="A00000AF" w:usb1="4000204B" w:usb2="00000000" w:usb3="00000000" w:csb0="0000000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F2" w:rsidRDefault="003127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74" w:rsidRPr="003127F2" w:rsidRDefault="00CD0C2E" w:rsidP="00834025">
    <w:pPr>
      <w:pStyle w:val="Zpat"/>
      <w:jc w:val="center"/>
      <w:rPr>
        <w:rFonts w:ascii="Arial" w:hAnsi="Arial" w:cs="Arial"/>
        <w:color w:val="2C3C82"/>
      </w:rPr>
    </w:pPr>
    <w:r w:rsidRPr="009A19E8">
      <w:rPr>
        <w:rFonts w:ascii="Unio" w:hAnsi="Unio"/>
        <w:noProof/>
        <w:color w:val="2C3C82"/>
      </w:rPr>
      <w:drawing>
        <wp:anchor distT="0" distB="0" distL="114300" distR="114300" simplePos="0" relativeHeight="251664384" behindDoc="0" locked="0" layoutInCell="1" allowOverlap="1" wp14:anchorId="391A7CF5" wp14:editId="7B95DCF4">
          <wp:simplePos x="0" y="0"/>
          <wp:positionH relativeFrom="margin">
            <wp:posOffset>4663440</wp:posOffset>
          </wp:positionH>
          <wp:positionV relativeFrom="paragraph">
            <wp:posOffset>2540</wp:posOffset>
          </wp:positionV>
          <wp:extent cx="1204578" cy="216000"/>
          <wp:effectExtent l="0" t="0" r="0" b="0"/>
          <wp:wrapNone/>
          <wp:docPr id="202" name="Obráze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čK Logo Modr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78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01885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2C3C82"/>
        </w:rPr>
      </w:sdtEndPr>
      <w:sdtContent>
        <w:r w:rsidR="00CB2CEC" w:rsidRPr="003127F2">
          <w:rPr>
            <w:rFonts w:ascii="Arial" w:hAnsi="Arial" w:cs="Arial"/>
            <w:color w:val="2C3C82"/>
          </w:rPr>
          <w:fldChar w:fldCharType="begin"/>
        </w:r>
        <w:r w:rsidR="00CB2CEC" w:rsidRPr="003127F2">
          <w:rPr>
            <w:rFonts w:ascii="Arial" w:hAnsi="Arial" w:cs="Arial"/>
            <w:color w:val="2C3C82"/>
          </w:rPr>
          <w:instrText>PAGE   \* MERGEFORMAT</w:instrText>
        </w:r>
        <w:r w:rsidR="00CB2CEC" w:rsidRPr="003127F2">
          <w:rPr>
            <w:rFonts w:ascii="Arial" w:hAnsi="Arial" w:cs="Arial"/>
            <w:color w:val="2C3C82"/>
          </w:rPr>
          <w:fldChar w:fldCharType="separate"/>
        </w:r>
        <w:r w:rsidR="00CB2CEC" w:rsidRPr="003127F2">
          <w:rPr>
            <w:rFonts w:ascii="Arial" w:hAnsi="Arial" w:cs="Arial"/>
            <w:color w:val="2C3C82"/>
          </w:rPr>
          <w:t>2</w:t>
        </w:r>
        <w:r w:rsidR="00CB2CEC" w:rsidRPr="003127F2">
          <w:rPr>
            <w:rFonts w:ascii="Arial" w:hAnsi="Arial" w:cs="Arial"/>
            <w:color w:val="2C3C82"/>
          </w:rPr>
          <w:fldChar w:fldCharType="end"/>
        </w:r>
        <w:r w:rsidR="0023009A" w:rsidRPr="003127F2">
          <w:rPr>
            <w:rFonts w:ascii="Arial" w:hAnsi="Arial" w:cs="Arial"/>
            <w:color w:val="2C3C82"/>
          </w:rPr>
          <w:t>/</w:t>
        </w:r>
        <w:r w:rsidR="0023009A" w:rsidRPr="003127F2">
          <w:rPr>
            <w:rFonts w:ascii="Arial" w:hAnsi="Arial" w:cs="Arial"/>
            <w:color w:val="2C3C82"/>
          </w:rPr>
          <w:fldChar w:fldCharType="begin"/>
        </w:r>
        <w:r w:rsidR="0023009A" w:rsidRPr="003127F2">
          <w:rPr>
            <w:rFonts w:ascii="Arial" w:hAnsi="Arial" w:cs="Arial"/>
            <w:color w:val="2C3C82"/>
          </w:rPr>
          <w:instrText xml:space="preserve"> SECTIONPAGES  \* Arabic  \* MERGEFORMAT </w:instrText>
        </w:r>
        <w:r w:rsidR="0023009A" w:rsidRPr="003127F2">
          <w:rPr>
            <w:rFonts w:ascii="Arial" w:hAnsi="Arial" w:cs="Arial"/>
            <w:color w:val="2C3C82"/>
          </w:rPr>
          <w:fldChar w:fldCharType="separate"/>
        </w:r>
        <w:r w:rsidR="007208F0">
          <w:rPr>
            <w:rFonts w:ascii="Arial" w:hAnsi="Arial" w:cs="Arial"/>
            <w:noProof/>
            <w:color w:val="2C3C82"/>
          </w:rPr>
          <w:t>2</w:t>
        </w:r>
        <w:r w:rsidR="0023009A" w:rsidRPr="003127F2">
          <w:rPr>
            <w:rFonts w:ascii="Arial" w:hAnsi="Arial" w:cs="Arial"/>
            <w:color w:val="2C3C8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F2" w:rsidRDefault="003127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58" w:rsidRDefault="00DF7758" w:rsidP="00C74374">
      <w:r>
        <w:separator/>
      </w:r>
    </w:p>
  </w:footnote>
  <w:footnote w:type="continuationSeparator" w:id="0">
    <w:p w:rsidR="00DF7758" w:rsidRDefault="00DF7758" w:rsidP="00C7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F2" w:rsidRDefault="003127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74" w:rsidRDefault="00C74374">
    <w:pPr>
      <w:pStyle w:val="Zhlav"/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44BCE410" wp14:editId="1D86027F">
          <wp:simplePos x="0" y="0"/>
          <wp:positionH relativeFrom="column">
            <wp:posOffset>3810</wp:posOffset>
          </wp:positionH>
          <wp:positionV relativeFrom="page">
            <wp:posOffset>284480</wp:posOffset>
          </wp:positionV>
          <wp:extent cx="1429200" cy="360000"/>
          <wp:effectExtent l="0" t="0" r="0" b="2540"/>
          <wp:wrapNone/>
          <wp:docPr id="201" name="Obráze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C Logo New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F2" w:rsidRDefault="003127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70BF"/>
    <w:multiLevelType w:val="multilevel"/>
    <w:tmpl w:val="3294C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AD6D31"/>
    <w:multiLevelType w:val="multilevel"/>
    <w:tmpl w:val="96E2F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586198"/>
    <w:multiLevelType w:val="multilevel"/>
    <w:tmpl w:val="92C87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42"/>
    <w:rsid w:val="00061E42"/>
    <w:rsid w:val="000C4758"/>
    <w:rsid w:val="00101500"/>
    <w:rsid w:val="0010476F"/>
    <w:rsid w:val="00132EA4"/>
    <w:rsid w:val="001C5FBC"/>
    <w:rsid w:val="00220278"/>
    <w:rsid w:val="0023009A"/>
    <w:rsid w:val="003127F2"/>
    <w:rsid w:val="0035437B"/>
    <w:rsid w:val="003C3170"/>
    <w:rsid w:val="003C5534"/>
    <w:rsid w:val="00457FD8"/>
    <w:rsid w:val="00596598"/>
    <w:rsid w:val="005C2E60"/>
    <w:rsid w:val="006105A4"/>
    <w:rsid w:val="00612D31"/>
    <w:rsid w:val="006F79BE"/>
    <w:rsid w:val="007208F0"/>
    <w:rsid w:val="007262E2"/>
    <w:rsid w:val="008042F7"/>
    <w:rsid w:val="00834025"/>
    <w:rsid w:val="009048D5"/>
    <w:rsid w:val="00A6405F"/>
    <w:rsid w:val="00AF1BBA"/>
    <w:rsid w:val="00B36B9E"/>
    <w:rsid w:val="00B8637B"/>
    <w:rsid w:val="00C24CD2"/>
    <w:rsid w:val="00C51EA2"/>
    <w:rsid w:val="00C74374"/>
    <w:rsid w:val="00CB2CEC"/>
    <w:rsid w:val="00CD0C2E"/>
    <w:rsid w:val="00D3068C"/>
    <w:rsid w:val="00DF7758"/>
    <w:rsid w:val="00E214CD"/>
    <w:rsid w:val="00E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F7997"/>
  <w15:chartTrackingRefBased/>
  <w15:docId w15:val="{4ED583DC-FAA7-4533-BFCC-C716F08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1E42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3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4374"/>
  </w:style>
  <w:style w:type="paragraph" w:styleId="Zpat">
    <w:name w:val="footer"/>
    <w:basedOn w:val="Normln"/>
    <w:link w:val="ZpatChar"/>
    <w:uiPriority w:val="99"/>
    <w:unhideWhenUsed/>
    <w:rsid w:val="00C743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4374"/>
  </w:style>
  <w:style w:type="character" w:styleId="Hypertextovodkaz">
    <w:name w:val="Hyperlink"/>
    <w:basedOn w:val="Standardnpsmoodstavce"/>
    <w:uiPriority w:val="99"/>
    <w:unhideWhenUsed/>
    <w:rsid w:val="00C7437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8637B"/>
    <w:pPr>
      <w:widowControl w:val="0"/>
      <w:ind w:left="107"/>
    </w:pPr>
    <w:rPr>
      <w:rFonts w:ascii="Arial" w:eastAsia="Arial" w:hAnsi="Arial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8637B"/>
    <w:rPr>
      <w:rFonts w:ascii="Arial" w:eastAsia="Arial" w:hAnsi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8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\Zakaznici\SIC\webUNIFER\Inova&#269;n&#237;%20vouchery\2019%20renew%20Logo\Podprogram%20I\InovacniVoucher%20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2710-8813-4368-BAD4-2E9FFF6B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InovacniVoucher v2</Template>
  <TotalTime>2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Michal Jakl</cp:lastModifiedBy>
  <cp:revision>3</cp:revision>
  <cp:lastPrinted>2019-06-06T11:10:00Z</cp:lastPrinted>
  <dcterms:created xsi:type="dcterms:W3CDTF">2019-06-06T12:44:00Z</dcterms:created>
  <dcterms:modified xsi:type="dcterms:W3CDTF">2019-06-07T08:40:00Z</dcterms:modified>
</cp:coreProperties>
</file>